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EF72C" w14:textId="792CA9F2" w:rsidR="005F0AE1" w:rsidRPr="005F0AE1" w:rsidRDefault="005F0AE1" w:rsidP="005F0AE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1D11D9" w14:textId="77777777" w:rsidR="005F0AE1" w:rsidRPr="005F0AE1" w:rsidRDefault="005F0AE1" w:rsidP="005F0AE1">
      <w:pPr>
        <w:spacing w:after="375" w:line="240" w:lineRule="auto"/>
        <w:outlineLvl w:val="0"/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40"/>
          <w:szCs w:val="40"/>
          <w:lang w:eastAsia="fr-FR"/>
        </w:rPr>
      </w:pPr>
      <w:r w:rsidRPr="005F0AE1"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40"/>
          <w:szCs w:val="40"/>
          <w:lang w:eastAsia="fr-FR"/>
        </w:rPr>
        <w:t>Embauche d’un apprenti : l’aide pour la première année portée à 5.000 ou à 8.000 €</w:t>
      </w:r>
    </w:p>
    <w:p w14:paraId="3661EA78" w14:textId="77777777" w:rsidR="005F0AE1" w:rsidRPr="005F0AE1" w:rsidRDefault="005F0AE1" w:rsidP="005F0AE1">
      <w:pPr>
        <w:spacing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u w:val="single"/>
          <w:lang w:eastAsia="fr-FR"/>
        </w:rPr>
        <w:t>Attention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 : cette aide ne sera le cas échéant attribuée que pour les embauches réalisées à partir du 1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  <w:vertAlign w:val="superscript"/>
          <w:lang w:eastAsia="fr-FR"/>
        </w:rPr>
        <w:t>er 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juillet prochain.</w:t>
      </w:r>
    </w:p>
    <w:p w14:paraId="656CC2E7" w14:textId="77777777" w:rsidR="005F0AE1" w:rsidRPr="005F0AE1" w:rsidRDefault="005F0AE1" w:rsidP="005F0AE1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32"/>
          <w:szCs w:val="32"/>
          <w:lang w:eastAsia="fr-FR"/>
        </w:rPr>
      </w:pPr>
      <w:r w:rsidRPr="005F0AE1">
        <w:rPr>
          <w:rFonts w:ascii="Raleway" w:eastAsia="Times New Roman" w:hAnsi="Raleway" w:cs="Times New Roman"/>
          <w:b/>
          <w:bCs/>
          <w:caps/>
          <w:color w:val="435362"/>
          <w:spacing w:val="8"/>
          <w:sz w:val="32"/>
          <w:szCs w:val="32"/>
          <w:lang w:eastAsia="fr-FR"/>
        </w:rPr>
        <w:t>Rappel des aides actuelles</w:t>
      </w:r>
    </w:p>
    <w:p w14:paraId="187DF26F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plus d'une exonération de charges sociales, l’embauche d’un apprenti par une entreprise de moins de 250 salariés donne déjà droit, actuellement, aux aides suivantes :</w:t>
      </w:r>
    </w:p>
    <w:p w14:paraId="32CA4FFC" w14:textId="77777777" w:rsidR="005F0AE1" w:rsidRPr="005F0AE1" w:rsidRDefault="005F0AE1" w:rsidP="005F0AE1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4.125 €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maximum pour la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première année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d'exécution du contrat d'apprentissage ;</w:t>
      </w:r>
    </w:p>
    <w:p w14:paraId="166B5137" w14:textId="77777777" w:rsidR="005F0AE1" w:rsidRPr="005F0AE1" w:rsidRDefault="005F0AE1" w:rsidP="005F0AE1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2.000 €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maximum pour la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deuxième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année ;</w:t>
      </w:r>
    </w:p>
    <w:p w14:paraId="2E175637" w14:textId="77777777" w:rsidR="005F0AE1" w:rsidRPr="005F0AE1" w:rsidRDefault="005F0AE1" w:rsidP="005F0AE1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1.200 €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maximum pour la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troisième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année.</w:t>
      </w:r>
    </w:p>
    <w:p w14:paraId="50534E67" w14:textId="77777777" w:rsidR="005F0AE1" w:rsidRPr="005F0AE1" w:rsidRDefault="005F0AE1" w:rsidP="005F0AE1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32"/>
          <w:szCs w:val="32"/>
          <w:lang w:eastAsia="fr-FR"/>
        </w:rPr>
      </w:pPr>
      <w:r w:rsidRPr="005F0AE1">
        <w:rPr>
          <w:rFonts w:ascii="Raleway" w:eastAsia="Times New Roman" w:hAnsi="Raleway" w:cs="Times New Roman"/>
          <w:b/>
          <w:bCs/>
          <w:caps/>
          <w:color w:val="435362"/>
          <w:spacing w:val="8"/>
          <w:sz w:val="32"/>
          <w:szCs w:val="32"/>
          <w:lang w:eastAsia="fr-FR"/>
        </w:rPr>
        <w:t>Nouveaux montants annoncés</w:t>
      </w:r>
    </w:p>
    <w:p w14:paraId="26F397C4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À l’issue d’une réunion avec les partenaires sociaux à l’Élysée le 4 juin 2020, la ministre du travail a annoncé que l’aide de la première année (4.125 €) serait portée aux montants suivants pour les embauches d’apprentis réalisées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entre le 1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  <w:vertAlign w:val="superscript"/>
          <w:lang w:eastAsia="fr-FR"/>
        </w:rPr>
        <w:t>er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 juillet 2020 et le 28 février 2021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:</w:t>
      </w:r>
    </w:p>
    <w:p w14:paraId="6A120594" w14:textId="77777777" w:rsidR="005F0AE1" w:rsidRPr="005F0AE1" w:rsidRDefault="005F0AE1" w:rsidP="005F0AE1">
      <w:pPr>
        <w:numPr>
          <w:ilvl w:val="0"/>
          <w:numId w:val="20"/>
        </w:numPr>
        <w:spacing w:after="150" w:line="240" w:lineRule="auto"/>
        <w:ind w:left="0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5 000 €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pour les apprentis de moins de 18 ans ;</w:t>
      </w:r>
    </w:p>
    <w:p w14:paraId="506CF4A1" w14:textId="77777777" w:rsidR="005F0AE1" w:rsidRPr="005F0AE1" w:rsidRDefault="005F0AE1" w:rsidP="005F0AE1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8 000 €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pour les apprentis de 18 ans et plus.</w:t>
      </w:r>
    </w:p>
    <w:p w14:paraId="7EF1939C" w14:textId="77777777" w:rsidR="005F0AE1" w:rsidRPr="005F0AE1" w:rsidRDefault="005F0AE1" w:rsidP="005F0AE1">
      <w:pPr>
        <w:spacing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NB : il n'y a pas de changement pour les autres années.</w:t>
      </w:r>
    </w:p>
    <w:p w14:paraId="14B8C0AF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« 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Cela revient à faire en sorte que tous les apprentis de moins de 20 ans ne représenteront aucun coût pour les entreprises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», a annoncé la ministre du Travail.</w:t>
      </w:r>
    </w:p>
    <w:p w14:paraId="0EC4BA8A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En effet, la première année, le salaire minimum d’un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 xml:space="preserve">apprenti 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s’élève à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4.992 €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s’il a 16 ou 17 ans et à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7.944 €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s’il a entre 18 et 20 ans. En revanche, pour les apprentis âgés de 21 à 25 ans, le coût annuel passe à 9.791 € et le reste à charge est donc de 150 € par mois.</w:t>
      </w:r>
    </w:p>
    <w:p w14:paraId="2C35061E" w14:textId="77777777" w:rsidR="005F0AE1" w:rsidRPr="005F0AE1" w:rsidRDefault="005F0AE1" w:rsidP="005F0AE1">
      <w:pPr>
        <w:spacing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u w:val="single"/>
          <w:lang w:eastAsia="fr-FR"/>
        </w:rPr>
        <w:t>NB</w:t>
      </w: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 xml:space="preserve"> :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 xml:space="preserve"> notons toutefois que dans certains secteurs, le coût d’un apprenti est nettement plus élevé. Dans le </w:t>
      </w: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BTP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 xml:space="preserve"> par exemple, il s’élève à </w:t>
      </w: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7.400 €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 xml:space="preserve"> entre 16 et 17 ans, à </w:t>
      </w: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9.237 €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 xml:space="preserve"> entre 18 et 20 ans, et à </w:t>
      </w: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10.160 €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 xml:space="preserve"> au-delà.</w:t>
      </w:r>
    </w:p>
    <w:p w14:paraId="09387967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Par ailleurs, alors que jusqu’ici cette aide n’était accordée que pour l’embauche d’apprentis visant un diplôme de niveau inférieur ou égal au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bac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, elle sera désormais également versée 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« pour toute embauche en apprentissage, du CAP à la licence professionnelle »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5696295A" w14:textId="77777777" w:rsidR="005F0AE1" w:rsidRPr="005F0AE1" w:rsidRDefault="005F0AE1" w:rsidP="005F0AE1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Enfin, cette aide sera également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étendue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aux entreprises de 250 salariés et plus, mais sous réserve, pour elles, qu’elles atteignent un quota de </w:t>
      </w:r>
      <w:r w:rsidRPr="005F0AE1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5 %</w:t>
      </w:r>
      <w:r w:rsidRPr="005F0AE1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d’alternants en 2021. Dans le cas contraire, elles devront rembourser.</w:t>
      </w:r>
    </w:p>
    <w:p w14:paraId="59BD3FBB" w14:textId="77777777" w:rsidR="005F0AE1" w:rsidRPr="005F0AE1" w:rsidRDefault="005F0AE1" w:rsidP="005F0AE1">
      <w:pPr>
        <w:spacing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5F0AE1">
        <w:rPr>
          <w:rFonts w:ascii="Times New Roman" w:eastAsia="Times New Roman" w:hAnsi="Times New Roman" w:cs="Times New Roman"/>
          <w:b/>
          <w:bCs/>
          <w:i/>
          <w:iCs/>
          <w:spacing w:val="6"/>
          <w:sz w:val="24"/>
          <w:szCs w:val="24"/>
          <w:lang w:eastAsia="fr-FR"/>
        </w:rPr>
        <w:t>Source</w:t>
      </w:r>
      <w:r w:rsidRPr="005F0AE1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: annonce de la ministre du travail du 4 juin 2020.</w:t>
      </w:r>
    </w:p>
    <w:p w14:paraId="481394DB" w14:textId="77777777" w:rsidR="00105393" w:rsidRDefault="00105393"/>
    <w:sectPr w:rsidR="0010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52EBD"/>
    <w:multiLevelType w:val="multilevel"/>
    <w:tmpl w:val="9E22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C5299"/>
    <w:multiLevelType w:val="multilevel"/>
    <w:tmpl w:val="222E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833DD"/>
    <w:multiLevelType w:val="multilevel"/>
    <w:tmpl w:val="EBE8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13D3E"/>
    <w:multiLevelType w:val="multilevel"/>
    <w:tmpl w:val="7AB6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763AA"/>
    <w:multiLevelType w:val="multilevel"/>
    <w:tmpl w:val="6AF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7C2DC0"/>
    <w:multiLevelType w:val="multilevel"/>
    <w:tmpl w:val="D52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B2AED"/>
    <w:multiLevelType w:val="multilevel"/>
    <w:tmpl w:val="EB10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1093D"/>
    <w:multiLevelType w:val="multilevel"/>
    <w:tmpl w:val="15CE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16821"/>
    <w:multiLevelType w:val="multilevel"/>
    <w:tmpl w:val="30B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D5505"/>
    <w:multiLevelType w:val="multilevel"/>
    <w:tmpl w:val="B52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3C0052"/>
    <w:multiLevelType w:val="multilevel"/>
    <w:tmpl w:val="FCC2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60B64"/>
    <w:multiLevelType w:val="multilevel"/>
    <w:tmpl w:val="6CE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53243"/>
    <w:multiLevelType w:val="multilevel"/>
    <w:tmpl w:val="DB12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6924FE"/>
    <w:multiLevelType w:val="multilevel"/>
    <w:tmpl w:val="D7FE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826C5"/>
    <w:multiLevelType w:val="multilevel"/>
    <w:tmpl w:val="FAB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C0865"/>
    <w:multiLevelType w:val="multilevel"/>
    <w:tmpl w:val="8F1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D6E70"/>
    <w:multiLevelType w:val="multilevel"/>
    <w:tmpl w:val="097E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A0099"/>
    <w:multiLevelType w:val="multilevel"/>
    <w:tmpl w:val="25DA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BD5E31"/>
    <w:multiLevelType w:val="multilevel"/>
    <w:tmpl w:val="7120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1A544B"/>
    <w:multiLevelType w:val="multilevel"/>
    <w:tmpl w:val="051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16"/>
  </w:num>
  <w:num w:numId="5">
    <w:abstractNumId w:val="12"/>
  </w:num>
  <w:num w:numId="6">
    <w:abstractNumId w:val="2"/>
  </w:num>
  <w:num w:numId="7">
    <w:abstractNumId w:val="6"/>
  </w:num>
  <w:num w:numId="8">
    <w:abstractNumId w:val="18"/>
  </w:num>
  <w:num w:numId="9">
    <w:abstractNumId w:val="19"/>
  </w:num>
  <w:num w:numId="10">
    <w:abstractNumId w:val="10"/>
  </w:num>
  <w:num w:numId="11">
    <w:abstractNumId w:val="0"/>
  </w:num>
  <w:num w:numId="12">
    <w:abstractNumId w:val="13"/>
  </w:num>
  <w:num w:numId="13">
    <w:abstractNumId w:val="14"/>
  </w:num>
  <w:num w:numId="14">
    <w:abstractNumId w:val="11"/>
  </w:num>
  <w:num w:numId="15">
    <w:abstractNumId w:val="3"/>
  </w:num>
  <w:num w:numId="16">
    <w:abstractNumId w:val="1"/>
  </w:num>
  <w:num w:numId="17">
    <w:abstractNumId w:val="5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E1"/>
    <w:rsid w:val="00105393"/>
    <w:rsid w:val="005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D6A2"/>
  <w15:chartTrackingRefBased/>
  <w15:docId w15:val="{670DF9B4-7DF9-4D27-8B20-1F50CEB9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4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02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5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  <w:div w:id="2131430100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  <w:div w:id="1973629972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  <w:div w:id="1925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2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70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81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520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8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4700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9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8588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5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0812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81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03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4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50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314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49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7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97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5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5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8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1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293">
              <w:marLeft w:val="150"/>
              <w:marRight w:val="150"/>
              <w:marTop w:val="10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3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6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555555"/>
                            <w:left w:val="none" w:sz="0" w:space="0" w:color="555555"/>
                            <w:bottom w:val="single" w:sz="6" w:space="0" w:color="555555"/>
                            <w:right w:val="none" w:sz="0" w:space="0" w:color="555555"/>
                          </w:divBdr>
                        </w:div>
                        <w:div w:id="91162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3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81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12" w:space="0" w:color="333333"/>
                        <w:bottom w:val="single" w:sz="12" w:space="0" w:color="333333"/>
                        <w:right w:val="single" w:sz="12" w:space="0" w:color="333333"/>
                      </w:divBdr>
                      <w:divsChild>
                        <w:div w:id="1229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0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4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79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571902">
                          <w:marLeft w:val="225"/>
                          <w:marRight w:val="22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1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4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25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3556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2020-06-11T13:38:00Z</dcterms:created>
  <dcterms:modified xsi:type="dcterms:W3CDTF">2020-06-11T13:42:00Z</dcterms:modified>
</cp:coreProperties>
</file>